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E03D7B">
        <w:rPr>
          <w:rFonts w:ascii="Times New Roman" w:hAnsi="Times New Roman" w:cs="Times New Roman"/>
          <w:sz w:val="26"/>
          <w:szCs w:val="26"/>
        </w:rPr>
        <w:t>391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513EE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03D7B">
        <w:rPr>
          <w:rFonts w:ascii="Times New Roman" w:hAnsi="Times New Roman" w:cs="Times New Roman"/>
          <w:sz w:val="26"/>
          <w:szCs w:val="26"/>
        </w:rPr>
        <w:t>1835</w:t>
      </w:r>
      <w:r>
        <w:rPr>
          <w:rFonts w:ascii="Times New Roman" w:hAnsi="Times New Roman" w:cs="Times New Roman"/>
          <w:sz w:val="26"/>
          <w:szCs w:val="26"/>
        </w:rPr>
        <w:t>-</w:t>
      </w:r>
      <w:r w:rsidR="00E03D7B">
        <w:rPr>
          <w:rFonts w:ascii="Times New Roman" w:hAnsi="Times New Roman" w:cs="Times New Roman"/>
          <w:sz w:val="26"/>
          <w:szCs w:val="26"/>
        </w:rPr>
        <w:t>87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631C53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</w:t>
      </w:r>
      <w:r w:rsidR="00042CAB">
        <w:rPr>
          <w:rFonts w:ascii="Times New Roman" w:hAnsi="Times New Roman" w:cs="Times New Roman"/>
          <w:sz w:val="26"/>
          <w:szCs w:val="26"/>
        </w:rPr>
        <w:t>0</w:t>
      </w:r>
      <w:r w:rsidR="00E03D7B">
        <w:rPr>
          <w:rFonts w:ascii="Times New Roman" w:hAnsi="Times New Roman" w:cs="Times New Roman"/>
          <w:sz w:val="26"/>
          <w:szCs w:val="26"/>
        </w:rPr>
        <w:t>4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042CAB">
        <w:rPr>
          <w:rFonts w:ascii="Times New Roman" w:hAnsi="Times New Roman" w:cs="Times New Roman"/>
          <w:sz w:val="26"/>
          <w:szCs w:val="26"/>
        </w:rPr>
        <w:t>июля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631C53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03D7B">
        <w:rPr>
          <w:rFonts w:ascii="Times New Roman" w:hAnsi="Times New Roman" w:cs="Times New Roman"/>
          <w:bCs/>
          <w:iCs/>
          <w:sz w:val="26"/>
          <w:szCs w:val="26"/>
        </w:rPr>
        <w:t>Васильева Василия Васильевича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8017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уроженца: </w:t>
      </w:r>
      <w:r w:rsidR="0098017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работающего директором ООО «</w:t>
      </w:r>
      <w:r w:rsidR="00E03D7B">
        <w:rPr>
          <w:rFonts w:ascii="Times New Roman" w:hAnsi="Times New Roman" w:cs="Times New Roman"/>
          <w:bCs/>
          <w:iCs/>
          <w:sz w:val="26"/>
          <w:szCs w:val="26"/>
        </w:rPr>
        <w:t>Сантехсервис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 xml:space="preserve">», проживающего по адресу: </w:t>
      </w:r>
      <w:r w:rsidR="0098017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98017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DC399E">
        <w:rPr>
          <w:rFonts w:ascii="Times New Roman" w:hAnsi="Times New Roman" w:cs="Times New Roman"/>
          <w:bCs/>
          <w:iCs/>
          <w:sz w:val="26"/>
          <w:szCs w:val="26"/>
        </w:rPr>
        <w:t>», сведений о привлечении ранее к административной ответственности в материалах дела не имеется, привлекаемого к административной ответственности по ст. 15.5 КоАП РФ,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399E" w:rsidRPr="00DC399E" w:rsidP="00DC399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C399E">
        <w:rPr>
          <w:rFonts w:ascii="Times New Roman" w:hAnsi="Times New Roman" w:cs="Times New Roman"/>
          <w:bCs/>
          <w:iCs/>
          <w:sz w:val="26"/>
          <w:szCs w:val="26"/>
        </w:rPr>
        <w:t>УСТАНОВИЛ:</w:t>
      </w:r>
    </w:p>
    <w:p w:rsidR="00DC399E" w:rsidRPr="00DC399E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F489C" w:rsidRPr="00CF489C" w:rsidP="00DC3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03D7B">
        <w:rPr>
          <w:rFonts w:ascii="Times New Roman" w:hAnsi="Times New Roman" w:cs="Times New Roman"/>
          <w:bCs/>
          <w:iCs/>
          <w:sz w:val="26"/>
          <w:szCs w:val="26"/>
        </w:rPr>
        <w:t xml:space="preserve">Васильев </w:t>
      </w:r>
      <w:r>
        <w:rPr>
          <w:rFonts w:ascii="Times New Roman" w:hAnsi="Times New Roman" w:cs="Times New Roman"/>
          <w:bCs/>
          <w:iCs/>
          <w:sz w:val="26"/>
          <w:szCs w:val="26"/>
        </w:rPr>
        <w:t>В.В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., являясь директором ООО «</w:t>
      </w:r>
      <w:r w:rsidRPr="00E03D7B">
        <w:rPr>
          <w:rFonts w:ascii="Times New Roman" w:hAnsi="Times New Roman" w:cs="Times New Roman"/>
          <w:bCs/>
          <w:iCs/>
          <w:sz w:val="26"/>
          <w:szCs w:val="26"/>
        </w:rPr>
        <w:t>Сантехсервис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», действующий от имени юридического лица, что подтверждается выпиской из Единого государственного реестра юридических лиц, до 24.00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часов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не исполнил, установленную пунктом 7</w:t>
      </w:r>
      <w:r w:rsidRPr="00513EE2" w:rsidR="00513EE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статьи 431 Налогового Кодекса Российской Федерации обязанность по представлению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года. Согласно пункта 2 статьи 423 Кодекса,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–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25.</w:t>
      </w: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расчет по страховым взносам за </w:t>
      </w:r>
      <w:r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месяц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ев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 года представлен </w:t>
      </w:r>
      <w:r>
        <w:rPr>
          <w:rFonts w:ascii="Times New Roman" w:hAnsi="Times New Roman" w:cs="Times New Roman"/>
          <w:bCs/>
          <w:iCs/>
          <w:sz w:val="26"/>
          <w:szCs w:val="26"/>
        </w:rPr>
        <w:t>07.11</w:t>
      </w:r>
      <w:r w:rsidR="00631C53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>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7B">
        <w:rPr>
          <w:rFonts w:ascii="Times New Roman" w:hAnsi="Times New Roman" w:cs="Times New Roman"/>
          <w:bCs/>
          <w:iCs/>
          <w:sz w:val="26"/>
          <w:szCs w:val="26"/>
        </w:rPr>
        <w:t>Васильев В.В</w:t>
      </w:r>
      <w:r w:rsidRPr="00CF489C" w:rsidR="00CF489C">
        <w:rPr>
          <w:rFonts w:ascii="Times New Roman" w:hAnsi="Times New Roman" w:cs="Times New Roman"/>
          <w:sz w:val="26"/>
          <w:szCs w:val="26"/>
        </w:rPr>
        <w:t>.</w:t>
      </w:r>
      <w:r w:rsidRPr="00DC399E" w:rsidR="00DC399E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E03D7B">
        <w:rPr>
          <w:rFonts w:ascii="Times New Roman" w:hAnsi="Times New Roman" w:cs="Times New Roman"/>
          <w:bCs/>
          <w:iCs/>
          <w:sz w:val="26"/>
          <w:szCs w:val="26"/>
        </w:rPr>
        <w:t>Васильев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03D7B">
        <w:rPr>
          <w:rFonts w:ascii="Times New Roman" w:hAnsi="Times New Roman" w:cs="Times New Roman"/>
          <w:bCs/>
          <w:iCs/>
          <w:sz w:val="26"/>
          <w:szCs w:val="26"/>
        </w:rPr>
        <w:t xml:space="preserve"> В.В</w:t>
      </w:r>
      <w:r w:rsidRPr="00DC399E" w:rsidR="00DC399E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>Васильев</w:t>
      </w:r>
      <w:r w:rsidR="00E03D7B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 xml:space="preserve"> В.В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E03D7B">
        <w:rPr>
          <w:rFonts w:ascii="Times New Roman" w:hAnsi="Times New Roman" w:cs="Times New Roman"/>
          <w:sz w:val="26"/>
          <w:szCs w:val="26"/>
        </w:rPr>
        <w:t>86172405100557100002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E03D7B">
        <w:rPr>
          <w:rFonts w:ascii="Times New Roman" w:hAnsi="Times New Roman" w:cs="Times New Roman"/>
          <w:sz w:val="26"/>
          <w:szCs w:val="26"/>
        </w:rPr>
        <w:t>11</w:t>
      </w:r>
      <w:r w:rsidR="00042CAB">
        <w:rPr>
          <w:rFonts w:ascii="Times New Roman" w:hAnsi="Times New Roman" w:cs="Times New Roman"/>
          <w:sz w:val="26"/>
          <w:szCs w:val="26"/>
        </w:rPr>
        <w:t>.04.2024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042CAB">
        <w:rPr>
          <w:rFonts w:ascii="Times New Roman" w:hAnsi="Times New Roman" w:cs="Times New Roman"/>
          <w:sz w:val="26"/>
          <w:szCs w:val="26"/>
        </w:rPr>
        <w:t>20.02.2024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E03D7B">
        <w:rPr>
          <w:rFonts w:ascii="Times New Roman" w:hAnsi="Times New Roman" w:cs="Times New Roman"/>
          <w:bCs/>
          <w:iCs/>
          <w:sz w:val="26"/>
          <w:szCs w:val="26"/>
        </w:rPr>
        <w:t>07.11</w:t>
      </w:r>
      <w:r w:rsidR="00042CAB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>ических лиц, содержащей сведения о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ическом лице 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>Сантехсервис</w:t>
      </w:r>
      <w:r w:rsidRPr="00DC399E" w:rsidR="00DC399E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DC399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31C53">
        <w:rPr>
          <w:rFonts w:ascii="Times New Roman" w:hAnsi="Times New Roman" w:cs="Times New Roman"/>
          <w:sz w:val="26"/>
          <w:szCs w:val="26"/>
        </w:rPr>
        <w:t>26.</w:t>
      </w:r>
      <w:r w:rsidR="00E03D7B">
        <w:rPr>
          <w:rFonts w:ascii="Times New Roman" w:hAnsi="Times New Roman" w:cs="Times New Roman"/>
          <w:sz w:val="26"/>
          <w:szCs w:val="26"/>
        </w:rPr>
        <w:t>10</w:t>
      </w:r>
      <w:r w:rsidR="000F6C77">
        <w:rPr>
          <w:rFonts w:ascii="Times New Roman" w:hAnsi="Times New Roman" w:cs="Times New Roman"/>
          <w:sz w:val="26"/>
          <w:szCs w:val="26"/>
        </w:rPr>
        <w:t>.</w:t>
      </w:r>
      <w:r w:rsidR="00631C53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DC399E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>Васильев В.В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>Васильев В.В</w:t>
      </w:r>
      <w:r w:rsidRPr="00C7134C">
        <w:rPr>
          <w:rFonts w:ascii="Times New Roman" w:hAnsi="Times New Roman" w:cs="Times New Roman"/>
          <w:sz w:val="26"/>
          <w:szCs w:val="26"/>
        </w:rPr>
        <w:t>. правильно квалифицированы по ст.15.5 КоАП РФ.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>Васильев</w:t>
      </w:r>
      <w:r w:rsidR="00E03D7B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03D7B" w:rsidR="00E03D7B">
        <w:rPr>
          <w:rFonts w:ascii="Times New Roman" w:hAnsi="Times New Roman" w:cs="Times New Roman"/>
          <w:bCs/>
          <w:iCs/>
          <w:sz w:val="26"/>
          <w:szCs w:val="26"/>
        </w:rPr>
        <w:t xml:space="preserve"> В.В</w:t>
      </w:r>
      <w:r w:rsidRPr="00C7134C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0F6C77">
        <w:rPr>
          <w:rFonts w:ascii="Times New Roman" w:hAnsi="Times New Roman" w:cs="Times New Roman"/>
          <w:sz w:val="26"/>
          <w:szCs w:val="26"/>
        </w:rPr>
        <w:t>наличие</w:t>
      </w:r>
      <w:r w:rsidRPr="00C7134C">
        <w:rPr>
          <w:rFonts w:ascii="Times New Roman" w:hAnsi="Times New Roman" w:cs="Times New Roman"/>
          <w:sz w:val="26"/>
          <w:szCs w:val="26"/>
        </w:rPr>
        <w:t xml:space="preserve"> смягчающих и </w:t>
      </w:r>
      <w:r w:rsidR="000F6C77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C7134C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7B">
        <w:rPr>
          <w:rFonts w:ascii="Times New Roman" w:hAnsi="Times New Roman" w:cs="Times New Roman"/>
          <w:bCs/>
          <w:iCs/>
          <w:sz w:val="26"/>
          <w:szCs w:val="26"/>
        </w:rPr>
        <w:t xml:space="preserve">Васильева Василия Васильевича </w:t>
      </w:r>
      <w:r w:rsidRPr="00C7134C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7134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7134C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567AFE" w:rsidRPr="00CF489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DE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E03D7B">
        <w:rPr>
          <w:rFonts w:ascii="Times New Roman" w:hAnsi="Times New Roman" w:cs="Times New Roman"/>
          <w:sz w:val="26"/>
          <w:szCs w:val="26"/>
        </w:rPr>
        <w:t>391</w:t>
      </w:r>
      <w:r>
        <w:rPr>
          <w:rFonts w:ascii="Times New Roman" w:hAnsi="Times New Roman" w:cs="Times New Roman"/>
          <w:sz w:val="26"/>
          <w:szCs w:val="26"/>
        </w:rPr>
        <w:t>-1701/</w:t>
      </w:r>
      <w:r w:rsidR="00631C53">
        <w:rPr>
          <w:rFonts w:ascii="Times New Roman" w:hAnsi="Times New Roman" w:cs="Times New Roman"/>
          <w:sz w:val="26"/>
          <w:szCs w:val="26"/>
        </w:rPr>
        <w:t>2024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2CAB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0F6C77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13EE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31C53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E5528"/>
    <w:rsid w:val="007F0260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0170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7134C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399E"/>
    <w:rsid w:val="00DD2DF6"/>
    <w:rsid w:val="00DD6B7F"/>
    <w:rsid w:val="00DD762B"/>
    <w:rsid w:val="00DE319E"/>
    <w:rsid w:val="00DF6540"/>
    <w:rsid w:val="00E02F6D"/>
    <w:rsid w:val="00E03AB4"/>
    <w:rsid w:val="00E03D7B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68D2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D62B-6EDA-4482-A562-5C759D4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